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F2" w:rsidRDefault="00351830" w:rsidP="00351830">
      <w:r>
        <w:t>Name _____________________________</w:t>
      </w:r>
    </w:p>
    <w:p w:rsidR="00351830" w:rsidRDefault="00351830" w:rsidP="00351830">
      <w:pPr>
        <w:pStyle w:val="ListParagraph"/>
        <w:numPr>
          <w:ilvl w:val="0"/>
          <w:numId w:val="2"/>
        </w:numPr>
      </w:pPr>
      <w:r>
        <w:t>What are three of the primary complaints that the author has for limiting Chinese immigration (other than assimilation)?</w:t>
      </w:r>
    </w:p>
    <w:p w:rsidR="00351830" w:rsidRDefault="00351830" w:rsidP="00351830"/>
    <w:p w:rsidR="00351830" w:rsidRDefault="00351830" w:rsidP="00351830"/>
    <w:p w:rsidR="00351830" w:rsidRDefault="00F9416F" w:rsidP="00351830">
      <w:pPr>
        <w:pStyle w:val="ListParagraph"/>
        <w:numPr>
          <w:ilvl w:val="0"/>
          <w:numId w:val="2"/>
        </w:numPr>
      </w:pPr>
      <w:r>
        <w:t>On what basis does the writer argue</w:t>
      </w:r>
      <w:r w:rsidR="00351830">
        <w:t xml:space="preserve"> that Chinese weren’t assimilating?</w:t>
      </w:r>
    </w:p>
    <w:p w:rsidR="00351830" w:rsidRDefault="00351830" w:rsidP="00351830"/>
    <w:p w:rsidR="00351830" w:rsidRDefault="00351830" w:rsidP="00351830"/>
    <w:p w:rsidR="00351830" w:rsidRDefault="00351830" w:rsidP="00351830"/>
    <w:p w:rsidR="00351830" w:rsidRDefault="00351830" w:rsidP="00351830">
      <w:pPr>
        <w:pStyle w:val="ListParagraph"/>
        <w:numPr>
          <w:ilvl w:val="0"/>
          <w:numId w:val="2"/>
        </w:numPr>
      </w:pPr>
      <w:r>
        <w:t xml:space="preserve">How does Yan address the stereotypes that he feel others make against Chinese immigrants? </w:t>
      </w:r>
    </w:p>
    <w:p w:rsidR="00351830" w:rsidRDefault="00351830" w:rsidP="00351830"/>
    <w:p w:rsidR="00351830" w:rsidRDefault="00351830" w:rsidP="00351830"/>
    <w:p w:rsidR="00351830" w:rsidRDefault="00351830" w:rsidP="00351830"/>
    <w:p w:rsidR="00351830" w:rsidRDefault="00351830" w:rsidP="00351830">
      <w:pPr>
        <w:pStyle w:val="ListParagraph"/>
        <w:numPr>
          <w:ilvl w:val="0"/>
          <w:numId w:val="2"/>
        </w:numPr>
      </w:pPr>
      <w:r>
        <w:t>What contributions do the Chinese immigrants provide to American society?</w:t>
      </w:r>
    </w:p>
    <w:p w:rsidR="00351830" w:rsidRDefault="00351830" w:rsidP="00351830"/>
    <w:p w:rsidR="00351830" w:rsidRDefault="00351830" w:rsidP="00351830"/>
    <w:p w:rsidR="00351830" w:rsidRDefault="00351830" w:rsidP="00351830"/>
    <w:p w:rsidR="00351830" w:rsidRDefault="00351830" w:rsidP="00351830"/>
    <w:p w:rsidR="00351830" w:rsidRDefault="00351830" w:rsidP="00351830">
      <w:pPr>
        <w:pStyle w:val="ListParagraph"/>
        <w:numPr>
          <w:ilvl w:val="0"/>
          <w:numId w:val="2"/>
        </w:numPr>
      </w:pPr>
      <w:r>
        <w:t>Describe the method and tone that Yan uses to address the Legislators concerns in his response.  Also address whether you think it’s an effective mode of argument, and why?</w:t>
      </w:r>
    </w:p>
    <w:p w:rsidR="00351830" w:rsidRDefault="00351830" w:rsidP="00351830"/>
    <w:p w:rsidR="00F9416F" w:rsidRDefault="00F9416F" w:rsidP="00351830"/>
    <w:p w:rsidR="00F9416F" w:rsidRDefault="00F9416F" w:rsidP="00351830"/>
    <w:p w:rsidR="00351830" w:rsidRDefault="00351830" w:rsidP="00351830"/>
    <w:p w:rsidR="00166A2E" w:rsidRDefault="00166A2E" w:rsidP="00166A2E">
      <w:pPr>
        <w:pStyle w:val="ListParagraph"/>
        <w:numPr>
          <w:ilvl w:val="0"/>
          <w:numId w:val="2"/>
        </w:numPr>
      </w:pPr>
      <w:r>
        <w:t>Look at the following website-</w:t>
      </w:r>
      <w:r w:rsidRPr="00166A2E">
        <w:t>http://www.nationalgeographic.org/photo/immigration-1870-1900/</w:t>
      </w:r>
    </w:p>
    <w:p w:rsidR="00166A2E" w:rsidRDefault="00166A2E" w:rsidP="00166A2E">
      <w:pPr>
        <w:pStyle w:val="ListParagraph"/>
        <w:numPr>
          <w:ilvl w:val="1"/>
          <w:numId w:val="2"/>
        </w:numPr>
      </w:pPr>
      <w:r>
        <w:t>How does Asian immigration to the US compare to European Immigration to the US?</w:t>
      </w:r>
    </w:p>
    <w:p w:rsidR="00166A2E" w:rsidRDefault="00166A2E" w:rsidP="00166A2E"/>
    <w:p w:rsidR="00166A2E" w:rsidRDefault="00166A2E" w:rsidP="00166A2E"/>
    <w:p w:rsidR="00166A2E" w:rsidRDefault="00166A2E" w:rsidP="00166A2E">
      <w:r>
        <w:t>GO TO NEXT PAGE.</w:t>
      </w:r>
    </w:p>
    <w:p w:rsidR="00351830" w:rsidRDefault="00351830" w:rsidP="00351830">
      <w:pPr>
        <w:ind w:left="360"/>
      </w:pPr>
      <w:r>
        <w:lastRenderedPageBreak/>
        <w:t xml:space="preserve">Outside of reading </w:t>
      </w:r>
    </w:p>
    <w:p w:rsidR="00351830" w:rsidRDefault="00351830" w:rsidP="00351830">
      <w:pPr>
        <w:pStyle w:val="ListParagraph"/>
        <w:numPr>
          <w:ilvl w:val="0"/>
          <w:numId w:val="4"/>
        </w:numPr>
      </w:pPr>
      <w:r>
        <w:t>To what extent do you think the strong feelings some have against illegal (and in some cases legal) immigrants today bears resemblan</w:t>
      </w:r>
      <w:r w:rsidR="00166A2E">
        <w:t>ce to the arguments used by California legislators in the late 19C?</w:t>
      </w:r>
      <w:bookmarkStart w:id="0" w:name="_GoBack"/>
      <w:bookmarkEnd w:id="0"/>
    </w:p>
    <w:sectPr w:rsidR="00351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1ACF"/>
    <w:multiLevelType w:val="hybridMultilevel"/>
    <w:tmpl w:val="65CE2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938BF"/>
    <w:multiLevelType w:val="hybridMultilevel"/>
    <w:tmpl w:val="1266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35F9A"/>
    <w:multiLevelType w:val="hybridMultilevel"/>
    <w:tmpl w:val="F9A4D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14527"/>
    <w:multiLevelType w:val="hybridMultilevel"/>
    <w:tmpl w:val="213C4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30"/>
    <w:rsid w:val="00144B3C"/>
    <w:rsid w:val="00166A2E"/>
    <w:rsid w:val="00351830"/>
    <w:rsid w:val="00675534"/>
    <w:rsid w:val="00F44C20"/>
    <w:rsid w:val="00F9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3AD812-1111-42A5-9B05-EF73E910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3</cp:revision>
  <dcterms:created xsi:type="dcterms:W3CDTF">2017-02-27T16:30:00Z</dcterms:created>
  <dcterms:modified xsi:type="dcterms:W3CDTF">2017-02-27T16:48:00Z</dcterms:modified>
</cp:coreProperties>
</file>